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C04789" w:rsidRDefault="00C04789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="00C047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Pr="000747FB" w:rsidRDefault="007C7E18" w:rsidP="0092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Қазақ м</w:t>
            </w:r>
            <w:r w:rsidR="000747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әдениет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інің т</w:t>
            </w:r>
            <w:r w:rsidR="009249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еорияс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Pr="000747FB" w:rsidRDefault="00277917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</w:t>
            </w:r>
            <w:proofErr w:type="gramEnd"/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Философии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1E4349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5В0204 – мәдениеттану. - </w:t>
            </w:r>
            <w:r w:rsidR="00277917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1E4349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2389" w:rsidRPr="00D30782" w:rsidRDefault="00C047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7C7E18" w:rsidRPr="007C7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18"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C7E18" w:rsidRPr="007C7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18" w:rsidRPr="00B45F69">
        <w:rPr>
          <w:rFonts w:ascii="Times New Roman" w:hAnsi="Times New Roman" w:cs="Times New Roman"/>
          <w:sz w:val="24"/>
          <w:szCs w:val="24"/>
          <w:lang w:val="kk-KZ"/>
        </w:rPr>
        <w:t>Gabitov Tursun.  Kazakh  сulture  сhallenges</w:t>
      </w:r>
      <w:r w:rsidR="007C7E18"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7E18" w:rsidRPr="00B45F69">
        <w:rPr>
          <w:rFonts w:ascii="Times New Roman" w:hAnsi="Times New Roman" w:cs="Times New Roman"/>
          <w:sz w:val="24"/>
          <w:szCs w:val="24"/>
          <w:lang w:val="kk-KZ"/>
        </w:rPr>
        <w:t>. - Almaty: Evero, 2018. - 234 p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3. </w:t>
      </w:r>
      <w:r w:rsidRPr="00B45F69">
        <w:rPr>
          <w:lang w:val="kk-KZ"/>
        </w:rPr>
        <w:t>Жа</w:t>
      </w:r>
      <w:r w:rsidRPr="00B45F69">
        <w:rPr>
          <w:lang w:val="kk-KZ"/>
        </w:rPr>
        <w:softHyphen/>
        <w:t>һан</w:t>
      </w:r>
      <w:r w:rsidRPr="00B45F69">
        <w:rPr>
          <w:lang w:val="kk-KZ"/>
        </w:rPr>
        <w:softHyphen/>
        <w:t>дану және Қа</w:t>
      </w:r>
      <w:r w:rsidRPr="00B45F69">
        <w:rPr>
          <w:lang w:val="kk-KZ"/>
        </w:rPr>
        <w:softHyphen/>
        <w:t>зақ</w:t>
      </w:r>
      <w:r w:rsidRPr="00B45F69">
        <w:rPr>
          <w:lang w:val="kk-KZ"/>
        </w:rPr>
        <w:softHyphen/>
        <w:t>станның заманауи мәде</w:t>
      </w:r>
      <w:r w:rsidRPr="00B45F69">
        <w:rPr>
          <w:lang w:val="kk-KZ"/>
        </w:rPr>
        <w:softHyphen/>
        <w:t>ниеті: ұжымдық монография. –  Алматы: Қазақ университеті, 2019. –334 б. ISBN 978-601-04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4. </w:t>
      </w:r>
      <w:r w:rsidRPr="00B45F69">
        <w:rPr>
          <w:lang w:val="kk-KZ"/>
        </w:rPr>
        <w:t>Дәстүрлі және заманауи қазақ мәдениеті. Хрестоматия (Электрондық кітап). Авторлар ұжымы.</w:t>
      </w:r>
      <w:r w:rsidRPr="00B45F69">
        <w:rPr>
          <w:lang w:val="kk-KZ" w:eastAsia="ko-KR"/>
        </w:rPr>
        <w:t xml:space="preserve"> </w:t>
      </w:r>
      <w:r w:rsidRPr="00B45F69">
        <w:rPr>
          <w:lang w:val="kk-KZ"/>
        </w:rPr>
        <w:t xml:space="preserve">Традиционная современная культура Казахстана. Коллектив авторов. </w:t>
      </w:r>
      <w:r w:rsidRPr="00B45F69">
        <w:rPr>
          <w:lang w:val="kk-KZ" w:eastAsia="ko-KR"/>
        </w:rPr>
        <w:t xml:space="preserve">- </w:t>
      </w:r>
      <w:r w:rsidRPr="00B45F69">
        <w:rPr>
          <w:lang w:val="kk-KZ"/>
        </w:rPr>
        <w:t xml:space="preserve"> Алматы: Қазақ университеті,  2018.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18" w:rsidRPr="00B45F69">
        <w:rPr>
          <w:rFonts w:ascii="Times New Roman" w:hAnsi="Times New Roman" w:cs="Times New Roman"/>
          <w:sz w:val="24"/>
          <w:szCs w:val="24"/>
          <w:lang w:val="kk-KZ"/>
        </w:rPr>
        <w:t>Мәдениеттану:  Оқулық, ұжымдық монография – Алматы: Лантар Трейд, 2019.    ISBN 978-601-250-155-1. – 416 б.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Б.Г., Ержанова А.М. Культурология. - Алматы, 2011.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 Модерн. Постмодерн. Культура. – Алматы: Өнер, 2012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Мәдени-философиялық энциклопедия. Авторлар ұжымы – Алматы: Лантар Трейд, 2019. – 344 б.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18" w:rsidRPr="00B45F69">
        <w:rPr>
          <w:rFonts w:ascii="Times New Roman" w:hAnsi="Times New Roman" w:cs="Times New Roman"/>
          <w:sz w:val="24"/>
          <w:szCs w:val="24"/>
          <w:lang w:val="kk-KZ"/>
        </w:rPr>
        <w:t>.Жолдубаева А.К. Культурология: практикум. - Алматы Қазақ университеті, 2014.</w:t>
      </w:r>
    </w:p>
    <w:p w:rsidR="00B45F69" w:rsidRPr="00B45F69" w:rsidRDefault="00B45F69" w:rsidP="00B45F69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руханияты мен мәдени ескерткіштерінің энциклопедиясы.  </w:t>
      </w:r>
      <w:r w:rsidRPr="00B45F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Авторлар ұжымы. -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  2018. – 298 б.</w:t>
      </w:r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Жолдубаева А.К. Мәдени антропология: негізгі мектептер және бағыттар. – Алматы: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2013. – 160 б.</w:t>
      </w:r>
    </w:p>
    <w:p w:rsidR="00C04789" w:rsidRPr="001E4349" w:rsidRDefault="00C02544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45F6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4789" w:rsidRPr="00B45F69">
        <w:rPr>
          <w:rFonts w:ascii="Times New Roman" w:hAnsi="Times New Roman" w:cs="Times New Roman"/>
          <w:sz w:val="24"/>
          <w:szCs w:val="24"/>
          <w:lang w:val="kk-KZ"/>
        </w:rPr>
        <w:t>Мәдениеттанушы кітапханасы – Электрондық нұсқа. Құраст.  Ғабитов Т.Х</w:t>
      </w:r>
      <w:r w:rsidR="00C04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.- 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Мамандық:  5В0204 – мәдениеттану. - ҚазҰУ, 20</w:t>
      </w:r>
      <w:r w:rsidR="00C04789">
        <w:rPr>
          <w:rFonts w:ascii="Times New Roman" w:hAnsi="Times New Roman" w:cs="Times New Roman"/>
          <w:sz w:val="24"/>
          <w:szCs w:val="24"/>
        </w:rPr>
        <w:t>17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– 3 экземп</w:t>
      </w:r>
    </w:p>
    <w:p w:rsidR="00C02544" w:rsidRDefault="00B45F6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13</w:t>
      </w:r>
      <w:r w:rsidR="00C02544"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. Масалимо</w:t>
      </w:r>
      <w:proofErr w:type="spellStart"/>
      <w:r w:rsidR="00C02544" w:rsidRPr="00B45F69">
        <w:rPr>
          <w:rFonts w:ascii="Times New Roman CYR" w:hAnsi="Times New Roman CYR" w:cs="Times New Roman CYR"/>
          <w:bCs/>
          <w:sz w:val="24"/>
          <w:szCs w:val="24"/>
        </w:rPr>
        <w:t>ва</w:t>
      </w:r>
      <w:proofErr w:type="spellEnd"/>
      <w:r w:rsidR="00C02544" w:rsidRPr="00B45F69">
        <w:rPr>
          <w:rFonts w:ascii="Times New Roman CYR" w:hAnsi="Times New Roman CYR" w:cs="Times New Roman CYR"/>
          <w:bCs/>
          <w:sz w:val="24"/>
          <w:szCs w:val="24"/>
        </w:rPr>
        <w:t xml:space="preserve"> А.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02544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Учебник. -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>, 2009. - 187 с. (4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экземп</w:t>
      </w:r>
      <w:r w:rsidR="00C02544">
        <w:rPr>
          <w:rFonts w:ascii="Times New Roman CYR" w:hAnsi="Times New Roman CYR" w:cs="Times New Roman CYR"/>
          <w:sz w:val="24"/>
          <w:szCs w:val="24"/>
        </w:rPr>
        <w:t>)</w:t>
      </w:r>
    </w:p>
    <w:p w:rsidR="00C02544" w:rsidRDefault="00B45F6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14</w:t>
      </w:r>
      <w:r w:rsidR="00C02544" w:rsidRPr="00C02544">
        <w:rPr>
          <w:rFonts w:ascii="Times New Roman" w:hAnsi="Times New Roman" w:cs="Times New Roman"/>
          <w:b/>
          <w:bCs/>
          <w:lang w:val="kk-KZ"/>
        </w:rPr>
        <w:t xml:space="preserve"> Әлемдік мәдениеттану ой-санасы</w:t>
      </w:r>
      <w:r w:rsidR="00C02544" w:rsidRPr="00C02544">
        <w:rPr>
          <w:rFonts w:ascii="Times New Roman" w:hAnsi="Times New Roman" w:cs="Times New Roman"/>
          <w:lang w:val="kk-KZ"/>
        </w:rPr>
        <w:t xml:space="preserve">: 10 томдық / [құраст. </w:t>
      </w:r>
      <w:proofErr w:type="gramStart"/>
      <w:r w:rsidR="00C02544" w:rsidRPr="00C77FED">
        <w:rPr>
          <w:rFonts w:ascii="Times New Roman" w:hAnsi="Times New Roman" w:cs="Times New Roman"/>
        </w:rPr>
        <w:t xml:space="preserve">Е. Исмаилов, Ә. Б. </w:t>
      </w:r>
      <w:proofErr w:type="spellStart"/>
      <w:r w:rsidR="00C02544" w:rsidRPr="00C77FED">
        <w:rPr>
          <w:rFonts w:ascii="Times New Roman" w:hAnsi="Times New Roman" w:cs="Times New Roman"/>
        </w:rPr>
        <w:t>Наурызбаева</w:t>
      </w:r>
      <w:proofErr w:type="spellEnd"/>
      <w:r w:rsidR="00C02544" w:rsidRPr="00C77FED">
        <w:rPr>
          <w:rFonts w:ascii="Times New Roman" w:hAnsi="Times New Roman" w:cs="Times New Roman"/>
        </w:rPr>
        <w:t>].</w:t>
      </w:r>
      <w:proofErr w:type="gramEnd"/>
      <w:r w:rsidR="00C02544" w:rsidRPr="00C77FED">
        <w:rPr>
          <w:rFonts w:ascii="Times New Roman" w:hAnsi="Times New Roman" w:cs="Times New Roman"/>
        </w:rPr>
        <w:t xml:space="preserve">- </w:t>
      </w:r>
      <w:proofErr w:type="spellStart"/>
      <w:r w:rsidR="00C02544" w:rsidRPr="00C77FED">
        <w:rPr>
          <w:rFonts w:ascii="Times New Roman" w:hAnsi="Times New Roman" w:cs="Times New Roman"/>
        </w:rPr>
        <w:t>Алматы</w:t>
      </w:r>
      <w:proofErr w:type="spellEnd"/>
      <w:r w:rsidR="00C02544" w:rsidRPr="00C77FED">
        <w:rPr>
          <w:rFonts w:ascii="Times New Roman" w:hAnsi="Times New Roman" w:cs="Times New Roman"/>
        </w:rPr>
        <w:t xml:space="preserve">: </w:t>
      </w:r>
      <w:proofErr w:type="spellStart"/>
      <w:r w:rsidR="00C02544" w:rsidRPr="00C77FED">
        <w:rPr>
          <w:rFonts w:ascii="Times New Roman" w:hAnsi="Times New Roman" w:cs="Times New Roman"/>
        </w:rPr>
        <w:t>Жазушы</w:t>
      </w:r>
      <w:proofErr w:type="spellEnd"/>
      <w:r w:rsidR="00C02544" w:rsidRPr="00C77FED">
        <w:rPr>
          <w:rFonts w:ascii="Times New Roman" w:hAnsi="Times New Roman" w:cs="Times New Roman"/>
        </w:rPr>
        <w:t xml:space="preserve">, 2005.- (Мәдени мұра). </w:t>
      </w:r>
      <w:r w:rsidR="00C02544" w:rsidRPr="00C77FED">
        <w:rPr>
          <w:rFonts w:ascii="Times New Roman" w:hAnsi="Times New Roman" w:cs="Times New Roman"/>
        </w:rPr>
        <w:tab/>
        <w:t>ISBN 9965-701-86-5: 800 т., 3000 дана.</w:t>
      </w:r>
      <w:r w:rsidR="00C02544" w:rsidRPr="00C77FED">
        <w:rPr>
          <w:rFonts w:ascii="Times New Roman" w:hAnsi="Times New Roman" w:cs="Times New Roman"/>
        </w:rPr>
        <w:tab/>
        <w:t xml:space="preserve">Т. 1: ХХ ғасыр мәдениетінің </w:t>
      </w:r>
      <w:proofErr w:type="spellStart"/>
      <w:r w:rsidR="00C02544" w:rsidRPr="00C77FED">
        <w:rPr>
          <w:rFonts w:ascii="Times New Roman" w:hAnsi="Times New Roman" w:cs="Times New Roman"/>
        </w:rPr>
        <w:t>антропологиясы</w:t>
      </w:r>
      <w:proofErr w:type="spellEnd"/>
      <w:r w:rsidR="00C02544" w:rsidRPr="00C77FED">
        <w:rPr>
          <w:rFonts w:ascii="Times New Roman" w:hAnsi="Times New Roman" w:cs="Times New Roman"/>
        </w:rPr>
        <w:t>.- 551, [1] б</w:t>
      </w:r>
    </w:p>
    <w:p w:rsidR="00C04789" w:rsidRPr="00D30782" w:rsidRDefault="00C04789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Қосымща әдебиет</w:t>
      </w:r>
    </w:p>
    <w:p w:rsidR="00C02544" w:rsidRPr="00D25835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 w:rsidRPr="00C04789">
        <w:rPr>
          <w:rFonts w:ascii="Times New Roman" w:hAnsi="Times New Roman" w:cs="Times New Roman"/>
          <w:lang w:val="kk-KZ"/>
        </w:rPr>
        <w:t xml:space="preserve">1 </w:t>
      </w:r>
      <w:r w:rsidR="00C02544" w:rsidRPr="00C04789">
        <w:rPr>
          <w:rFonts w:ascii="Times New Roman" w:hAnsi="Times New Roman" w:cs="Times New Roman"/>
          <w:b/>
          <w:bCs/>
          <w:lang w:val="kk-KZ"/>
        </w:rPr>
        <w:t>Бейбіт мәдениеті жолында</w:t>
      </w:r>
      <w:r w:rsidR="00C02544" w:rsidRPr="00C04789">
        <w:rPr>
          <w:rFonts w:ascii="Times New Roman" w:hAnsi="Times New Roman" w:cs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="00C02544" w:rsidRPr="00D25835">
        <w:rPr>
          <w:rFonts w:ascii="Times New Roman" w:hAnsi="Times New Roman" w:cs="Times New Roman"/>
          <w:lang w:val="kk-KZ"/>
        </w:rPr>
        <w:t xml:space="preserve">ҚазМҰУ.- Алматы: Қазақ ун-ті, 2000.- 283, [1] 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4789">
        <w:rPr>
          <w:rFonts w:ascii="Times New Roman CYR" w:hAnsi="Times New Roman CYR" w:cs="Times New Roman CYR"/>
          <w:sz w:val="24"/>
          <w:szCs w:val="24"/>
          <w:lang w:val="kk-KZ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 xml:space="preserve">: история и современность.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1998.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Каракузова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Космос казахской культуры.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, 1993.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Нуржанов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Б.Г.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Культурология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Курс лекций.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1994.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Темирбеков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С.Т. Введение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культурологию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1996.</w:t>
      </w:r>
    </w:p>
    <w:p w:rsidR="00C02544" w:rsidRPr="007C3129" w:rsidRDefault="00C0254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C02544" w:rsidRPr="007C3129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Атамұра, 2000.- 165, [3]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"Өркениеттер сұхбатын"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дамытуда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Қазақстан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әдениетаралық және конфессияаралық келісімнің әлемдік орталығы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ретінде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ИП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Сагаутдинова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 Ш.", 2007.- 342, [2]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Мәдениеттану</w:t>
      </w:r>
      <w:r>
        <w:rPr>
          <w:rFonts w:ascii="Times New Roman CYR" w:hAnsi="Times New Roman CYR" w:cs="Times New Roman CYR"/>
          <w:sz w:val="24"/>
          <w:szCs w:val="24"/>
        </w:rPr>
        <w:t>: әдістемелік нұсқау / [құраст.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Е. Найзағараева және т. б.].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Ценные бумаги, 2003.- 80, [1</w:t>
      </w:r>
      <w:r w:rsidR="00545F0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545F07">
        <w:rPr>
          <w:rFonts w:ascii="Times New Roman CYR" w:hAnsi="Times New Roman CYR" w:cs="Times New Roman CYR"/>
          <w:sz w:val="24"/>
          <w:szCs w:val="24"/>
        </w:rPr>
        <w:t>шт.</w:t>
      </w:r>
      <w:r>
        <w:rPr>
          <w:rFonts w:ascii="Times New Roman CYR" w:hAnsi="Times New Roman CYR" w:cs="Times New Roman CYR"/>
          <w:sz w:val="24"/>
          <w:szCs w:val="24"/>
        </w:rPr>
        <w:t>] б</w:t>
      </w:r>
      <w:proofErr w:type="gramEnd"/>
    </w:p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Pr="00545F07" w:rsidRDefault="00C047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1.</w:t>
      </w:r>
      <w:r w:rsidR="001E2389"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 им.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им.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  <w:r w:rsidR="00545F07" w:rsidRPr="004E7CDC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="00545F07">
        <w:rPr>
          <w:rFonts w:ascii="Times New Roman" w:hAnsi="Times New Roman" w:cs="Times New Roman"/>
          <w:snapToGrid w:val="0"/>
          <w:sz w:val="24"/>
          <w:szCs w:val="24"/>
        </w:rPr>
        <w:t>2 шт.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lastRenderedPageBreak/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– 2 </w:t>
      </w:r>
      <w:proofErr w:type="gramStart"/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>шт</w:t>
      </w:r>
      <w:proofErr w:type="gramEnd"/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b/>
          <w:sz w:val="24"/>
          <w:szCs w:val="24"/>
        </w:rPr>
        <w:t>Интернет-ресурс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B45F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5F69" w:rsidRPr="00B45F69" w:rsidRDefault="008B3A65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http://www.countries.ru</w:t>
        </w:r>
      </w:hyperlink>
    </w:p>
    <w:p w:rsidR="00B45F69" w:rsidRPr="00B45F69" w:rsidRDefault="008B3A65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http://www.gumer.info</w:t>
        </w:r>
      </w:hyperlink>
    </w:p>
    <w:p w:rsidR="00B45F69" w:rsidRPr="00B45F69" w:rsidRDefault="008B3A65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4"/>
          <w:szCs w:val="24"/>
        </w:rPr>
      </w:pPr>
      <w:hyperlink r:id="rId7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http://www.russianculture.ru/</w:t>
        </w:r>
      </w:hyperlink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hyperlink r:id="rId8" w:history="1">
        <w:r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http://yspu.org</w:t>
        </w:r>
      </w:hyperlink>
    </w:p>
    <w:p w:rsidR="00E962F5" w:rsidRPr="00B45F69" w:rsidRDefault="00B45F69">
      <w:pPr>
        <w:rPr>
          <w:lang w:val="kk-KZ"/>
        </w:rPr>
      </w:pPr>
      <w:r>
        <w:rPr>
          <w:lang w:val="kk-KZ"/>
        </w:rPr>
        <w:t xml:space="preserve">     </w:t>
      </w:r>
    </w:p>
    <w:p w:rsidR="004A2A37" w:rsidRDefault="004A2A37" w:rsidP="004A2A3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4"/>
        <w:gridCol w:w="3402"/>
        <w:gridCol w:w="1694"/>
      </w:tblGrid>
      <w:tr w:rsidR="004A2A37" w:rsidTr="004A2A37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4A2A37" w:rsidTr="004A2A37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азахов.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4A2A37" w:rsidTr="004A2A37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2005.-408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Дайк-Пресс,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4A2A37" w:rsidTr="004A2A37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Ғабитов Т.Х.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2001 -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4A2A37" w:rsidTr="004A2A37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Мәдениеттану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/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ТОО"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Ғабитов Т.Х., Өмірбекова М.Ш.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Мәдениеттану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Оқулық / Ғабитов Т.Х., Өмірбекова М.Ш.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"3ият". - [б. м.], 2003. - 240 бет Экземпляры: всего:1 -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Мәдениеттану Қазақстан-Еуразия-Шығыс-Батыс: оқулық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[б. м.]: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 - 368 б Экземпляры: всего:1 -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 Бихай.Қазақ 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Ғабитов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Оқулық / Т. Ғабитов, Ж. Мүтәліпов, А. Құлсариева. - [б. м.]: Раритет, 2007.-416 с Экземпляры: всего:10 -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4A2A37" w:rsidTr="004A2A37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A2A37" w:rsidTr="004A2A37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Тимошинов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.И.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4A2A37" w:rsidTr="004A2A37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сөздік.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Аламты: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Уч.пос.по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4A2A37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Каракузова Ж.К.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4A2A37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4A2A37" w:rsidTr="004A2A37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Тимошен 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77917"/>
    <w:rsid w:val="00024F55"/>
    <w:rsid w:val="000747FB"/>
    <w:rsid w:val="000A391D"/>
    <w:rsid w:val="000A4328"/>
    <w:rsid w:val="00175D61"/>
    <w:rsid w:val="001E2389"/>
    <w:rsid w:val="001E4349"/>
    <w:rsid w:val="002275BA"/>
    <w:rsid w:val="00277917"/>
    <w:rsid w:val="002A14D8"/>
    <w:rsid w:val="004A2A37"/>
    <w:rsid w:val="004E7CDC"/>
    <w:rsid w:val="005237F5"/>
    <w:rsid w:val="00545F07"/>
    <w:rsid w:val="005F2D93"/>
    <w:rsid w:val="00630404"/>
    <w:rsid w:val="00644B1E"/>
    <w:rsid w:val="00720A0C"/>
    <w:rsid w:val="007B639D"/>
    <w:rsid w:val="007C3129"/>
    <w:rsid w:val="007C7E18"/>
    <w:rsid w:val="00830EDF"/>
    <w:rsid w:val="008B3A65"/>
    <w:rsid w:val="0092131F"/>
    <w:rsid w:val="00924970"/>
    <w:rsid w:val="00A00C68"/>
    <w:rsid w:val="00A30754"/>
    <w:rsid w:val="00A669AA"/>
    <w:rsid w:val="00B45F69"/>
    <w:rsid w:val="00BA23F2"/>
    <w:rsid w:val="00BC748A"/>
    <w:rsid w:val="00C02544"/>
    <w:rsid w:val="00C04789"/>
    <w:rsid w:val="00C13C15"/>
    <w:rsid w:val="00C77FED"/>
    <w:rsid w:val="00D25835"/>
    <w:rsid w:val="00D30782"/>
    <w:rsid w:val="00E33EC1"/>
    <w:rsid w:val="00E40EA9"/>
    <w:rsid w:val="00E660C2"/>
    <w:rsid w:val="00E962F5"/>
    <w:rsid w:val="00E96C54"/>
    <w:rsid w:val="00FA6AEF"/>
    <w:rsid w:val="00F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5F6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45F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dcterms:created xsi:type="dcterms:W3CDTF">2019-06-24T04:50:00Z</dcterms:created>
  <dcterms:modified xsi:type="dcterms:W3CDTF">2019-07-25T09:26:00Z</dcterms:modified>
</cp:coreProperties>
</file>